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C7" w:rsidRDefault="00060FC7" w:rsidP="00060FC7">
      <w:pPr>
        <w:spacing w:after="0" w:line="240" w:lineRule="auto"/>
        <w:ind w:firstLine="539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Отчёт об</w:t>
      </w:r>
    </w:p>
    <w:p w:rsidR="00060FC7" w:rsidRDefault="00060FC7" w:rsidP="00060FC7">
      <w:pPr>
        <w:pStyle w:val="NoSpacing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участии во Всероссийской сетевой онлайн–акции 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«</w:t>
      </w:r>
      <w:r>
        <w:rPr>
          <w:rFonts w:ascii="PT Astra Serif" w:hAnsi="PT Astra Serif"/>
          <w:b/>
          <w:sz w:val="28"/>
          <w:szCs w:val="28"/>
        </w:rPr>
        <w:t>Улицы наших героев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»</w:t>
      </w:r>
    </w:p>
    <w:p w:rsidR="00060FC7" w:rsidRDefault="00060FC7" w:rsidP="00060FC7">
      <w:pPr>
        <w:spacing w:after="0" w:line="240" w:lineRule="auto"/>
        <w:ind w:firstLine="539"/>
        <w:jc w:val="center"/>
        <w:rPr>
          <w:rFonts w:ascii="PT Astra Serif" w:hAnsi="PT Astra Serif"/>
          <w:bCs/>
          <w:sz w:val="28"/>
          <w:szCs w:val="28"/>
        </w:rPr>
      </w:pPr>
    </w:p>
    <w:p w:rsidR="00060FC7" w:rsidRDefault="00060FC7" w:rsidP="00060FC7">
      <w:pPr>
        <w:spacing w:after="0" w:line="240" w:lineRule="auto"/>
        <w:ind w:firstLine="539"/>
        <w:jc w:val="both"/>
        <w:rPr>
          <w:rFonts w:ascii="PT Astra Serif" w:hAnsi="PT Astra Serif"/>
          <w:bCs/>
          <w:sz w:val="28"/>
          <w:szCs w:val="28"/>
        </w:rPr>
      </w:pPr>
    </w:p>
    <w:p w:rsidR="00060FC7" w:rsidRDefault="00060FC7" w:rsidP="00060F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Ф.И.О. участника, должность </w:t>
      </w:r>
    </w:p>
    <w:p w:rsidR="00060FC7" w:rsidRDefault="00060FC7" w:rsidP="00060FC7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_________________________________________________________________</w:t>
      </w:r>
    </w:p>
    <w:p w:rsidR="00060FC7" w:rsidRDefault="00060FC7" w:rsidP="00060FC7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060FC7" w:rsidRDefault="00060FC7" w:rsidP="00060F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Регион и название населённого пункта</w:t>
      </w:r>
    </w:p>
    <w:p w:rsidR="00060FC7" w:rsidRDefault="00060FC7" w:rsidP="00060FC7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_________________________________________________________________</w:t>
      </w:r>
    </w:p>
    <w:p w:rsidR="00060FC7" w:rsidRDefault="00060FC7" w:rsidP="00060FC7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060FC7" w:rsidRDefault="00060FC7" w:rsidP="00060FC7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3. Название исследуемой улицы (проспекта, бульвара…)</w:t>
      </w:r>
    </w:p>
    <w:p w:rsidR="00060FC7" w:rsidRDefault="00060FC7" w:rsidP="00060FC7">
      <w:pPr>
        <w:pBdr>
          <w:bottom w:val="single" w:sz="12" w:space="1" w:color="auto"/>
        </w:pBdr>
        <w:spacing w:after="0" w:line="240" w:lineRule="auto"/>
        <w:ind w:firstLine="539"/>
        <w:jc w:val="both"/>
        <w:rPr>
          <w:rFonts w:ascii="PT Astra Serif" w:hAnsi="PT Astra Serif"/>
          <w:bCs/>
          <w:sz w:val="28"/>
          <w:szCs w:val="28"/>
        </w:rPr>
      </w:pPr>
    </w:p>
    <w:p w:rsidR="00060FC7" w:rsidRDefault="00060FC7" w:rsidP="00060FC7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br/>
        <w:t>4. Ссылка на открытый ресурс, где размещен видеоролик/пост</w:t>
      </w:r>
    </w:p>
    <w:p w:rsidR="00060FC7" w:rsidRDefault="00060FC7" w:rsidP="00060FC7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__________________________________________________________________</w:t>
      </w:r>
    </w:p>
    <w:p w:rsidR="00060FC7" w:rsidRDefault="00060FC7" w:rsidP="00060FC7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br/>
        <w:t>5. Контактная информация: e–</w:t>
      </w:r>
      <w:proofErr w:type="spellStart"/>
      <w:r>
        <w:rPr>
          <w:rFonts w:ascii="PT Astra Serif" w:hAnsi="PT Astra Serif"/>
          <w:bCs/>
          <w:sz w:val="28"/>
          <w:szCs w:val="28"/>
        </w:rPr>
        <w:t>mail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участника для отправки Организатором сертификата участника</w:t>
      </w:r>
    </w:p>
    <w:p w:rsidR="00060FC7" w:rsidRDefault="00060FC7" w:rsidP="00060FC7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______________________________________________________________</w:t>
      </w:r>
    </w:p>
    <w:p w:rsidR="00060FC7" w:rsidRDefault="00060FC7" w:rsidP="00060FC7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060FC7" w:rsidRDefault="00060FC7" w:rsidP="00060FC7">
      <w:pPr>
        <w:spacing w:after="0" w:line="240" w:lineRule="auto"/>
        <w:ind w:firstLine="53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Принимая решение об участии в Акции, Участники дают согласие на обработку персональных данных Организатором. Организатор Акции гарантирует соблюдение необходимых мер защиты персональных данных от несанкционированного доступа в соответствии с действующим законодательством Российской Федерации. </w:t>
      </w:r>
    </w:p>
    <w:p w:rsidR="00060FC7" w:rsidRDefault="00060FC7" w:rsidP="00060FC7">
      <w:pPr>
        <w:spacing w:after="0" w:line="240" w:lineRule="auto"/>
        <w:ind w:firstLine="539"/>
        <w:jc w:val="both"/>
        <w:rPr>
          <w:rFonts w:ascii="PT Astra Serif" w:hAnsi="PT Astra Serif"/>
          <w:bCs/>
          <w:sz w:val="26"/>
          <w:szCs w:val="26"/>
        </w:rPr>
      </w:pPr>
    </w:p>
    <w:p w:rsidR="00060FC7" w:rsidRDefault="00060FC7" w:rsidP="00060FC7">
      <w:pPr>
        <w:spacing w:after="0" w:line="240" w:lineRule="auto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____________________________________            ______________   ___________</w:t>
      </w:r>
    </w:p>
    <w:p w:rsidR="00060FC7" w:rsidRDefault="00060FC7" w:rsidP="00060FC7">
      <w:pPr>
        <w:spacing w:after="0" w:line="240" w:lineRule="auto"/>
        <w:ind w:firstLine="53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                 Ф.И.О.                                                     подпись                  дата</w:t>
      </w:r>
    </w:p>
    <w:p w:rsidR="00060FC7" w:rsidRDefault="00060FC7" w:rsidP="00060FC7">
      <w:pPr>
        <w:spacing w:after="0" w:line="240" w:lineRule="auto"/>
        <w:ind w:firstLine="53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Принимая решение об участии в Акции, Участники тем самым подтверждают согласие с тем, что любая добровольно предоставленная ими информация, в том числе персональные данные Участников, может обрабатываться Организатором в целях выполнения Организатором обязательств в соответствии с настоящим Положением в рекламных целях, без получения дополнительного согласия Участников и без уплаты ими какого-либо вознаграждения за это. Участники Акции понимают и соглашаются с тем, что персональные данные, указанные ими для участия в Акции, будут обрабатываться Организатором всеми необходимыми способами в целях проведения Акции и дают согласие на такую обработку при принятии настоящего Положения.</w:t>
      </w:r>
    </w:p>
    <w:p w:rsidR="00060FC7" w:rsidRDefault="00060FC7" w:rsidP="00060FC7">
      <w:pPr>
        <w:spacing w:after="0" w:line="240" w:lineRule="auto"/>
        <w:ind w:firstLine="53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Организатор Акции, гарантирует необходимые меры защиты персональных данных от несанкционированного доступа. Все персональные данные, сообщенные Участниками для целей участия в Акции, будут храниться и обрабатываться Организатором Акции, в соответствии с действующим законодательством Российской Федерации.</w:t>
      </w:r>
    </w:p>
    <w:p w:rsidR="008723DF" w:rsidRDefault="008723DF">
      <w:bookmarkStart w:id="0" w:name="_GoBack"/>
      <w:bookmarkEnd w:id="0"/>
    </w:p>
    <w:sectPr w:rsidR="00872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76D7"/>
    <w:multiLevelType w:val="hybridMultilevel"/>
    <w:tmpl w:val="4E64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C7"/>
    <w:rsid w:val="00060FC7"/>
    <w:rsid w:val="0087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EFC38-0E28-41B7-AC40-D52F7938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C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60FC7"/>
    <w:pPr>
      <w:ind w:left="720"/>
    </w:pPr>
    <w:rPr>
      <w:rFonts w:cs="Calibri"/>
      <w:lang w:eastAsia="en-US"/>
    </w:rPr>
  </w:style>
  <w:style w:type="paragraph" w:customStyle="1" w:styleId="NoSpacing">
    <w:name w:val="No Spacing"/>
    <w:rsid w:val="00060F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2021-04-29T16:54:00Z</dcterms:created>
  <dcterms:modified xsi:type="dcterms:W3CDTF">2021-04-29T16:54:00Z</dcterms:modified>
</cp:coreProperties>
</file>